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304B" w14:textId="2EB0C580" w:rsidR="00FC17FF" w:rsidRDefault="008C3B1F" w:rsidP="00FC17FF">
      <w:pPr>
        <w:rPr>
          <w:rFonts w:eastAsia="Helvetica Neue"/>
          <w:b/>
          <w:sz w:val="20"/>
          <w:szCs w:val="18"/>
        </w:rPr>
      </w:pPr>
      <w:r>
        <w:rPr>
          <w:rFonts w:eastAsia="Helvetica Neue"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 wp14:anchorId="16BF2187" wp14:editId="45882D84">
            <wp:simplePos x="0" y="0"/>
            <wp:positionH relativeFrom="column">
              <wp:posOffset>1950720</wp:posOffset>
            </wp:positionH>
            <wp:positionV relativeFrom="paragraph">
              <wp:posOffset>-99060</wp:posOffset>
            </wp:positionV>
            <wp:extent cx="830580" cy="830580"/>
            <wp:effectExtent l="0" t="0" r="762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OA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Helvetica Neue"/>
          <w:noProof/>
          <w:sz w:val="20"/>
          <w:szCs w:val="18"/>
        </w:rPr>
        <w:drawing>
          <wp:anchor distT="0" distB="0" distL="114300" distR="114300" simplePos="0" relativeHeight="251663360" behindDoc="0" locked="0" layoutInCell="1" allowOverlap="1" wp14:anchorId="2C3DC8CC" wp14:editId="4E959E49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775335" cy="563880"/>
            <wp:effectExtent l="0" t="0" r="5715" b="7620"/>
            <wp:wrapThrough wrapText="bothSides">
              <wp:wrapPolygon edited="0">
                <wp:start x="7961" y="0"/>
                <wp:lineTo x="4246" y="3649"/>
                <wp:lineTo x="531" y="10216"/>
                <wp:lineTo x="0" y="21162"/>
                <wp:lineTo x="21229" y="21162"/>
                <wp:lineTo x="21229" y="7297"/>
                <wp:lineTo x="17514" y="2189"/>
                <wp:lineTo x="13268" y="0"/>
                <wp:lineTo x="7961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IMSS_logo_web_multicolor_PNG_275x2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7FF">
        <w:rPr>
          <w:rFonts w:eastAsia="Helvetica Neue"/>
          <w:b/>
          <w:noProof/>
          <w:sz w:val="20"/>
          <w:szCs w:val="18"/>
        </w:rPr>
        <w:drawing>
          <wp:anchor distT="0" distB="0" distL="114300" distR="114300" simplePos="0" relativeHeight="251659264" behindDoc="1" locked="0" layoutInCell="1" allowOverlap="1" wp14:anchorId="421F9CCF" wp14:editId="73618E0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96390" cy="16027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21A2E" w14:textId="5CD59491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679B25BD" w14:textId="2CFDCAE4" w:rsidR="00FC17FF" w:rsidRDefault="004200DA" w:rsidP="00FC17FF">
      <w:pPr>
        <w:rPr>
          <w:rFonts w:eastAsia="Helvetica Neue"/>
          <w:b/>
          <w:sz w:val="20"/>
          <w:szCs w:val="18"/>
        </w:rPr>
      </w:pPr>
      <w:r w:rsidRPr="00FC17FF">
        <w:rPr>
          <w:rFonts w:eastAsia="Helvetica Neue"/>
          <w:b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3D6E67ED" wp14:editId="21FBC807">
            <wp:simplePos x="0" y="0"/>
            <wp:positionH relativeFrom="margin">
              <wp:align>left</wp:align>
            </wp:positionH>
            <wp:positionV relativeFrom="page">
              <wp:posOffset>1310640</wp:posOffset>
            </wp:positionV>
            <wp:extent cx="1540510" cy="975360"/>
            <wp:effectExtent l="0" t="0" r="2540" b="0"/>
            <wp:wrapNone/>
            <wp:docPr id="6" name="Picture 5" descr="GOES-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OES-R_log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371E5" w14:textId="390FBACE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2973B39A" w14:textId="736CD14A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4B45CFAA" w14:textId="617BC370" w:rsidR="00FC17FF" w:rsidRDefault="004200DA" w:rsidP="00FC17FF">
      <w:pPr>
        <w:rPr>
          <w:rFonts w:eastAsia="Helvetica Neue"/>
          <w:b/>
          <w:sz w:val="20"/>
          <w:szCs w:val="18"/>
        </w:rPr>
      </w:pPr>
      <w:r w:rsidRPr="004200DA">
        <w:rPr>
          <w:rFonts w:eastAsia="Helvetica Neue"/>
          <w:b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7690B" wp14:editId="442CBDD8">
                <wp:simplePos x="0" y="0"/>
                <wp:positionH relativeFrom="margin">
                  <wp:posOffset>1562100</wp:posOffset>
                </wp:positionH>
                <wp:positionV relativeFrom="paragraph">
                  <wp:posOffset>8890</wp:posOffset>
                </wp:positionV>
                <wp:extent cx="2263140" cy="140462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E6D6" w14:textId="77777777" w:rsidR="008C3B1F" w:rsidRDefault="008C3B1F" w:rsidP="004200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NOAA/CIMSS</w:t>
                            </w:r>
                          </w:p>
                          <w:p w14:paraId="35E0957A" w14:textId="071F0873" w:rsidR="004200DA" w:rsidRPr="004200DA" w:rsidRDefault="008C3B1F" w:rsidP="004200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Prob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Severe Cheat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76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.7pt;width:17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">
                <v:textbox style="mso-fit-shape-to-text:t">
                  <w:txbxContent>
                    <w:p w14:paraId="4C93E6D6" w14:textId="77777777" w:rsidR="008C3B1F" w:rsidRDefault="008C3B1F" w:rsidP="004200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NOAA/CIMSS</w:t>
                      </w:r>
                    </w:p>
                    <w:p w14:paraId="35E0957A" w14:textId="071F0873" w:rsidR="004200DA" w:rsidRPr="004200DA" w:rsidRDefault="008C3B1F" w:rsidP="004200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Prob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Severe Cheat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DC2F11" w14:textId="4B7715B2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1E7201C1" w14:textId="77777777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77A343F5" w14:textId="77777777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4F14FA1C" w14:textId="77777777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102B209F" w14:textId="77777777" w:rsidR="00FC17FF" w:rsidRDefault="00FC17FF" w:rsidP="00FC17FF">
      <w:pPr>
        <w:rPr>
          <w:rFonts w:eastAsia="Helvetica Neue"/>
          <w:b/>
          <w:sz w:val="20"/>
          <w:szCs w:val="18"/>
        </w:rPr>
      </w:pPr>
    </w:p>
    <w:p w14:paraId="4CB5D743" w14:textId="69335F24" w:rsidR="00FC17FF" w:rsidRDefault="008C3B1F" w:rsidP="00FC17FF">
      <w:pPr>
        <w:rPr>
          <w:rFonts w:eastAsia="Helvetica Neue"/>
          <w:b/>
          <w:sz w:val="20"/>
          <w:szCs w:val="18"/>
        </w:rPr>
      </w:pPr>
      <w:r w:rsidRPr="008C3B1F">
        <w:rPr>
          <w:rFonts w:eastAsia="Helvetica Neue"/>
          <w:b/>
          <w:sz w:val="20"/>
          <w:szCs w:val="18"/>
        </w:rPr>
        <w:drawing>
          <wp:inline distT="0" distB="0" distL="0" distR="0" wp14:anchorId="648AF45B" wp14:editId="1D287BD1">
            <wp:extent cx="4419600" cy="202667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8545" cy="203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E6A4C" w14:textId="77777777" w:rsidR="008C3B1F" w:rsidRDefault="008C3B1F" w:rsidP="00FC17FF">
      <w:pPr>
        <w:rPr>
          <w:rFonts w:eastAsia="Helvetica Neue"/>
          <w:b/>
          <w:sz w:val="20"/>
          <w:szCs w:val="18"/>
        </w:rPr>
      </w:pPr>
    </w:p>
    <w:p w14:paraId="3BF6D6CC" w14:textId="369BD441" w:rsidR="00FC17FF" w:rsidRDefault="008C3B1F" w:rsidP="00FC17FF">
      <w:pPr>
        <w:rPr>
          <w:rFonts w:eastAsia="Helvetica Neue"/>
          <w:b/>
          <w:sz w:val="20"/>
          <w:szCs w:val="18"/>
        </w:rPr>
      </w:pPr>
      <w:r w:rsidRPr="008C3B1F">
        <w:rPr>
          <w:rFonts w:eastAsia="Helvetica Neue"/>
          <w:b/>
          <w:sz w:val="20"/>
          <w:szCs w:val="18"/>
        </w:rPr>
        <w:drawing>
          <wp:inline distT="0" distB="0" distL="0" distR="0" wp14:anchorId="6138817B" wp14:editId="57E1B8BA">
            <wp:extent cx="4411980" cy="2269821"/>
            <wp:effectExtent l="0" t="0" r="7620" b="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0841" cy="227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24286" w14:textId="3C122576" w:rsidR="000E1DA4" w:rsidRDefault="008C3B1F" w:rsidP="000410A4">
      <w:pPr>
        <w:ind w:left="1440" w:hanging="1440"/>
        <w:jc w:val="center"/>
        <w:rPr>
          <w:rFonts w:eastAsia="Helvetica Neue"/>
          <w:sz w:val="20"/>
          <w:szCs w:val="18"/>
        </w:rPr>
      </w:pPr>
      <w:r w:rsidRPr="008C3B1F">
        <w:rPr>
          <w:rFonts w:eastAsia="Helvetica Neue"/>
          <w:sz w:val="20"/>
          <w:szCs w:val="18"/>
        </w:rPr>
        <w:drawing>
          <wp:anchor distT="0" distB="0" distL="114300" distR="114300" simplePos="0" relativeHeight="251664384" behindDoc="0" locked="0" layoutInCell="1" allowOverlap="1" wp14:anchorId="7EFCDACB" wp14:editId="6BF743A5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4434840" cy="1401445"/>
            <wp:effectExtent l="0" t="0" r="3810" b="8255"/>
            <wp:wrapThrough wrapText="bothSides">
              <wp:wrapPolygon edited="0">
                <wp:start x="0" y="0"/>
                <wp:lineTo x="0" y="21434"/>
                <wp:lineTo x="21526" y="21434"/>
                <wp:lineTo x="21526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E6D418" w14:textId="5C10383D" w:rsidR="000E1DA4" w:rsidRDefault="000E1DA4" w:rsidP="000410A4">
      <w:pPr>
        <w:ind w:left="1440" w:hanging="1440"/>
        <w:jc w:val="center"/>
        <w:rPr>
          <w:rFonts w:eastAsia="Helvetica Neue"/>
          <w:sz w:val="20"/>
          <w:szCs w:val="18"/>
        </w:rPr>
      </w:pPr>
    </w:p>
    <w:p w14:paraId="754A5BB1" w14:textId="107E78C1" w:rsidR="008C3B1F" w:rsidRDefault="008C3B1F" w:rsidP="000410A4">
      <w:pPr>
        <w:ind w:left="1440" w:hanging="1440"/>
        <w:jc w:val="center"/>
        <w:rPr>
          <w:rFonts w:eastAsia="Helvetica Neue"/>
          <w:sz w:val="20"/>
          <w:szCs w:val="18"/>
        </w:rPr>
      </w:pPr>
    </w:p>
    <w:p w14:paraId="5EEB4885" w14:textId="034A104E" w:rsidR="008C3B1F" w:rsidRDefault="008C3B1F" w:rsidP="000410A4">
      <w:pPr>
        <w:ind w:left="1440" w:hanging="1440"/>
        <w:jc w:val="center"/>
        <w:rPr>
          <w:rFonts w:eastAsia="Helvetica Neue"/>
          <w:sz w:val="20"/>
          <w:szCs w:val="18"/>
        </w:rPr>
      </w:pPr>
    </w:p>
    <w:p w14:paraId="4B6028B9" w14:textId="43071761" w:rsidR="008C3B1F" w:rsidRDefault="008C3B1F" w:rsidP="000410A4">
      <w:pPr>
        <w:ind w:left="1440" w:hanging="1440"/>
        <w:jc w:val="center"/>
        <w:rPr>
          <w:rFonts w:eastAsia="Helvetica Neue"/>
          <w:sz w:val="20"/>
          <w:szCs w:val="18"/>
        </w:rPr>
      </w:pPr>
    </w:p>
    <w:p w14:paraId="0218AA60" w14:textId="074CD8F4" w:rsidR="008C3B1F" w:rsidRDefault="008C3B1F" w:rsidP="000410A4">
      <w:pPr>
        <w:ind w:left="1440" w:hanging="1440"/>
        <w:jc w:val="center"/>
        <w:rPr>
          <w:rFonts w:eastAsia="Helvetica Neue"/>
          <w:sz w:val="20"/>
          <w:szCs w:val="18"/>
        </w:rPr>
      </w:pPr>
    </w:p>
    <w:p w14:paraId="2A2BC556" w14:textId="6C3E43A8" w:rsidR="008C3B1F" w:rsidRDefault="008C3B1F" w:rsidP="000410A4">
      <w:pPr>
        <w:ind w:left="1440" w:hanging="1440"/>
        <w:jc w:val="center"/>
        <w:rPr>
          <w:rFonts w:eastAsia="Helvetica Neue"/>
          <w:sz w:val="20"/>
          <w:szCs w:val="18"/>
        </w:rPr>
      </w:pPr>
    </w:p>
    <w:p w14:paraId="2BB6634E" w14:textId="0F0C6C59" w:rsidR="008C3B1F" w:rsidRDefault="008C3B1F" w:rsidP="000410A4">
      <w:pPr>
        <w:ind w:left="1440" w:hanging="1440"/>
        <w:jc w:val="center"/>
        <w:rPr>
          <w:rFonts w:eastAsia="Helvetica Neue"/>
          <w:sz w:val="20"/>
          <w:szCs w:val="18"/>
        </w:rPr>
      </w:pPr>
    </w:p>
    <w:p w14:paraId="6AA550F8" w14:textId="6320349A" w:rsidR="008C3B1F" w:rsidRDefault="008C3B1F" w:rsidP="000410A4">
      <w:pPr>
        <w:ind w:left="1440" w:hanging="1440"/>
        <w:jc w:val="center"/>
        <w:rPr>
          <w:rFonts w:eastAsia="Helvetica Neue"/>
          <w:sz w:val="20"/>
          <w:szCs w:val="18"/>
        </w:rPr>
      </w:pPr>
    </w:p>
    <w:p w14:paraId="658ED11C" w14:textId="32F8FEDB" w:rsidR="008C3B1F" w:rsidRDefault="008C3B1F" w:rsidP="000410A4">
      <w:pPr>
        <w:ind w:left="1440" w:hanging="1440"/>
        <w:jc w:val="center"/>
        <w:rPr>
          <w:rFonts w:eastAsia="Helvetica Neue"/>
          <w:sz w:val="20"/>
          <w:szCs w:val="18"/>
        </w:rPr>
      </w:pPr>
    </w:p>
    <w:p w14:paraId="1555EFAD" w14:textId="1CD88AB4" w:rsidR="008C3B1F" w:rsidRDefault="008C3B1F" w:rsidP="000410A4">
      <w:pPr>
        <w:ind w:left="1440" w:hanging="1440"/>
        <w:jc w:val="center"/>
        <w:rPr>
          <w:rFonts w:eastAsia="Helvetica Neue"/>
          <w:sz w:val="20"/>
          <w:szCs w:val="18"/>
        </w:rPr>
      </w:pPr>
    </w:p>
    <w:p w14:paraId="3A4DE07A" w14:textId="58A96DED" w:rsidR="008C3B1F" w:rsidRDefault="008C3B1F" w:rsidP="000410A4">
      <w:pPr>
        <w:ind w:left="1440" w:hanging="1440"/>
        <w:jc w:val="center"/>
        <w:rPr>
          <w:rFonts w:eastAsia="Helvetica Neue"/>
          <w:sz w:val="20"/>
          <w:szCs w:val="18"/>
        </w:rPr>
      </w:pPr>
    </w:p>
    <w:p w14:paraId="76EB137B" w14:textId="2A88B24A" w:rsidR="008C3B1F" w:rsidRDefault="008C3B1F" w:rsidP="000410A4">
      <w:pPr>
        <w:ind w:left="1440" w:hanging="1440"/>
        <w:jc w:val="center"/>
        <w:rPr>
          <w:rFonts w:eastAsia="Helvetica Neue"/>
          <w:szCs w:val="18"/>
        </w:rPr>
      </w:pPr>
      <w:r w:rsidRPr="008C3B1F">
        <w:rPr>
          <w:rFonts w:eastAsia="Helvetica Neue"/>
          <w:szCs w:val="18"/>
        </w:rPr>
        <w:t xml:space="preserve">See this link for more information:  </w:t>
      </w:r>
      <w:hyperlink r:id="rId11" w:history="1">
        <w:r w:rsidRPr="008C3B1F">
          <w:rPr>
            <w:rStyle w:val="Hyperlink"/>
            <w:rFonts w:eastAsia="Helvetica Neue"/>
            <w:szCs w:val="18"/>
          </w:rPr>
          <w:t>http://cimss.ssec.wisc.edu/goes/blog/wp-content/uploads/2019/03/NOAACIMSSProbSevereParametersUsed.docx</w:t>
        </w:r>
      </w:hyperlink>
    </w:p>
    <w:p w14:paraId="592C91CE" w14:textId="4F152B49" w:rsidR="008C3B1F" w:rsidRDefault="008C3B1F" w:rsidP="000410A4">
      <w:pPr>
        <w:ind w:left="1440" w:hanging="1440"/>
        <w:jc w:val="center"/>
        <w:rPr>
          <w:rFonts w:eastAsia="Helvetica Neue"/>
          <w:szCs w:val="18"/>
        </w:rPr>
      </w:pPr>
      <w:r>
        <w:rPr>
          <w:rFonts w:eastAsia="Helvetica Neue"/>
          <w:szCs w:val="18"/>
        </w:rPr>
        <w:lastRenderedPageBreak/>
        <w:t>What is used to compute the probability!</w:t>
      </w:r>
    </w:p>
    <w:p w14:paraId="7A2A6F33" w14:textId="77777777" w:rsidR="008C3B1F" w:rsidRDefault="008C3B1F" w:rsidP="000410A4">
      <w:pPr>
        <w:ind w:left="1440" w:hanging="1440"/>
        <w:jc w:val="center"/>
        <w:rPr>
          <w:rFonts w:eastAsia="Helvetica Neue"/>
          <w:szCs w:val="18"/>
        </w:rPr>
      </w:pPr>
    </w:p>
    <w:p w14:paraId="6AAD3A7E" w14:textId="48F8F602" w:rsidR="008C3B1F" w:rsidRDefault="008C3B1F" w:rsidP="000410A4">
      <w:pPr>
        <w:ind w:left="1440" w:hanging="1440"/>
        <w:jc w:val="center"/>
        <w:rPr>
          <w:rFonts w:eastAsia="Helvetica Neue"/>
          <w:szCs w:val="18"/>
        </w:rPr>
      </w:pPr>
      <w:r w:rsidRPr="008C3B1F">
        <w:rPr>
          <w:rFonts w:eastAsia="Helvetica Neue"/>
          <w:szCs w:val="18"/>
        </w:rPr>
        <w:drawing>
          <wp:inline distT="0" distB="0" distL="0" distR="0" wp14:anchorId="26BB85ED" wp14:editId="030D9F95">
            <wp:extent cx="4435224" cy="2164268"/>
            <wp:effectExtent l="0" t="0" r="3810" b="762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224" cy="216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7595" w14:textId="296F80FC" w:rsidR="008C3B1F" w:rsidRDefault="008C3B1F" w:rsidP="000410A4">
      <w:pPr>
        <w:ind w:left="1440" w:hanging="1440"/>
        <w:jc w:val="center"/>
        <w:rPr>
          <w:rFonts w:eastAsia="Helvetica Neue"/>
          <w:szCs w:val="18"/>
        </w:rPr>
      </w:pPr>
      <w:r w:rsidRPr="008C3B1F">
        <w:rPr>
          <w:rFonts w:eastAsia="Helvetica Neue"/>
          <w:szCs w:val="18"/>
        </w:rPr>
        <w:drawing>
          <wp:inline distT="0" distB="0" distL="0" distR="0" wp14:anchorId="1C7E8268" wp14:editId="3C5D98B0">
            <wp:extent cx="3901778" cy="2408129"/>
            <wp:effectExtent l="0" t="0" r="381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778" cy="240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41A3D" w14:textId="12E53AC2" w:rsidR="008C3B1F" w:rsidRDefault="008C3B1F" w:rsidP="000410A4">
      <w:pPr>
        <w:ind w:left="1440" w:hanging="1440"/>
        <w:jc w:val="center"/>
        <w:rPr>
          <w:rFonts w:eastAsia="Helvetica Neue"/>
          <w:szCs w:val="18"/>
        </w:rPr>
      </w:pPr>
      <w:r>
        <w:rPr>
          <w:noProof/>
        </w:rPr>
        <w:drawing>
          <wp:inline distT="0" distB="0" distL="0" distR="0" wp14:anchorId="78EAB478" wp14:editId="5F1A66C3">
            <wp:extent cx="5425910" cy="2133785"/>
            <wp:effectExtent l="0" t="0" r="381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910" cy="213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BD7E0" w14:textId="5D085B6C" w:rsidR="008C3B1F" w:rsidRDefault="008C3B1F" w:rsidP="000410A4">
      <w:pPr>
        <w:ind w:left="1440" w:hanging="1440"/>
        <w:jc w:val="center"/>
        <w:rPr>
          <w:rFonts w:eastAsia="Helvetica Neue"/>
          <w:szCs w:val="18"/>
        </w:rPr>
      </w:pPr>
    </w:p>
    <w:p w14:paraId="32676F40" w14:textId="77777777" w:rsidR="00A7052C" w:rsidRDefault="008C3B1F" w:rsidP="00A7052C">
      <w:pPr>
        <w:ind w:left="1440" w:hanging="1440"/>
        <w:rPr>
          <w:sz w:val="32"/>
        </w:rPr>
      </w:pPr>
      <w:r w:rsidRPr="00A7052C">
        <w:rPr>
          <w:rFonts w:eastAsia="Helvetica Neue"/>
          <w:sz w:val="32"/>
          <w:szCs w:val="18"/>
        </w:rPr>
        <w:t xml:space="preserve">See also this website:  </w:t>
      </w:r>
      <w:hyperlink r:id="rId15" w:history="1">
        <w:r w:rsidRPr="00A7052C">
          <w:rPr>
            <w:rStyle w:val="Hyperlink"/>
            <w:sz w:val="32"/>
          </w:rPr>
          <w:t>https://cimss.ssec.wisc.edu/severe_conv/probsev.html</w:t>
        </w:r>
      </w:hyperlink>
      <w:r w:rsidR="00A7052C" w:rsidRPr="00A7052C">
        <w:rPr>
          <w:sz w:val="32"/>
        </w:rPr>
        <w:t xml:space="preserve"> </w:t>
      </w:r>
    </w:p>
    <w:p w14:paraId="24A81F45" w14:textId="4083A8D0" w:rsidR="008C3B1F" w:rsidRPr="00A7052C" w:rsidRDefault="00A7052C" w:rsidP="00A7052C">
      <w:pPr>
        <w:ind w:left="1440" w:hanging="1440"/>
        <w:rPr>
          <w:rFonts w:eastAsia="Helvetica Neue"/>
          <w:sz w:val="32"/>
          <w:szCs w:val="18"/>
        </w:rPr>
      </w:pPr>
      <w:r>
        <w:rPr>
          <w:sz w:val="32"/>
        </w:rPr>
        <w:t>This</w:t>
      </w:r>
      <w:bookmarkStart w:id="0" w:name="_GoBack"/>
      <w:bookmarkEnd w:id="0"/>
      <w:r w:rsidRPr="00A7052C">
        <w:rPr>
          <w:sz w:val="32"/>
        </w:rPr>
        <w:t xml:space="preserve"> is the first ‘hit’ on a web search of ‘NOAA CIMSS </w:t>
      </w:r>
      <w:proofErr w:type="spellStart"/>
      <w:r w:rsidRPr="00A7052C">
        <w:rPr>
          <w:sz w:val="32"/>
        </w:rPr>
        <w:t>Prob</w:t>
      </w:r>
      <w:proofErr w:type="spellEnd"/>
      <w:r w:rsidRPr="00A7052C">
        <w:rPr>
          <w:sz w:val="32"/>
        </w:rPr>
        <w:t xml:space="preserve"> Severe’</w:t>
      </w:r>
    </w:p>
    <w:sectPr w:rsidR="008C3B1F" w:rsidRPr="00A7052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09"/>
    <w:rsid w:val="00025C62"/>
    <w:rsid w:val="000303AD"/>
    <w:rsid w:val="000410A4"/>
    <w:rsid w:val="000E1DA4"/>
    <w:rsid w:val="001A794D"/>
    <w:rsid w:val="003932DD"/>
    <w:rsid w:val="004200DA"/>
    <w:rsid w:val="00424C84"/>
    <w:rsid w:val="00522DE0"/>
    <w:rsid w:val="008918F1"/>
    <w:rsid w:val="008C3B1F"/>
    <w:rsid w:val="00A7052C"/>
    <w:rsid w:val="00C23EE7"/>
    <w:rsid w:val="00D41A09"/>
    <w:rsid w:val="00F55638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271C"/>
  <w15:docId w15:val="{4148B4E8-42A5-4899-B3F0-9AEF23D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E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794D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C3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cimss.ssec.wisc.edu/goes/blog/wp-content/uploads/2019/03/NOAACIMSSProbSevereParametersUsed.docx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imss.ssec.wisc.edu/severe_conv/probsev.html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Lindstrom</dc:creator>
  <cp:lastModifiedBy>Scott Lindstrom</cp:lastModifiedBy>
  <cp:revision>2</cp:revision>
  <dcterms:created xsi:type="dcterms:W3CDTF">2020-01-04T14:46:00Z</dcterms:created>
  <dcterms:modified xsi:type="dcterms:W3CDTF">2020-01-04T14:46:00Z</dcterms:modified>
</cp:coreProperties>
</file>